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6" w:rsidRPr="004551B0" w:rsidRDefault="00AA42D6" w:rsidP="006C0B77">
      <w:pPr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bookmarkStart w:id="0" w:name="_GoBack"/>
      <w:bookmarkEnd w:id="0"/>
      <w:r w:rsidRPr="004551B0">
        <w:rPr>
          <w:rFonts w:cs="Times New Roman"/>
          <w:b/>
          <w:szCs w:val="28"/>
          <w:shd w:val="clear" w:color="auto" w:fill="FFFFFF"/>
        </w:rPr>
        <w:t xml:space="preserve">Дидактическая игра «Дерево» </w:t>
      </w:r>
    </w:p>
    <w:p w:rsidR="001D490A" w:rsidRPr="001D490A" w:rsidRDefault="00AA42D6" w:rsidP="00AA42D6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1D490A">
        <w:rPr>
          <w:rFonts w:cs="Times New Roman"/>
          <w:i/>
          <w:szCs w:val="28"/>
          <w:shd w:val="clear" w:color="auto" w:fill="FFFFFF"/>
        </w:rPr>
        <w:t xml:space="preserve">Цель: формировать умение классифицировать по величине и цвету. </w:t>
      </w:r>
    </w:p>
    <w:p w:rsidR="008A0392" w:rsidRDefault="008A0392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Дополнительный материал: рисунок дерево.</w:t>
      </w:r>
    </w:p>
    <w:p w:rsidR="00AA42D6" w:rsidRPr="004551B0" w:rsidRDefault="00134414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Ход игры: М</w:t>
      </w:r>
      <w:r w:rsidR="00AA42D6" w:rsidRPr="004551B0">
        <w:rPr>
          <w:rFonts w:cs="Times New Roman"/>
          <w:szCs w:val="28"/>
          <w:shd w:val="clear" w:color="auto" w:fill="FFFFFF"/>
        </w:rPr>
        <w:t xml:space="preserve">ишки любят лазить по дереву, </w:t>
      </w:r>
      <w:r w:rsidR="00AA42D6" w:rsidRPr="004551B0">
        <w:rPr>
          <w:rFonts w:cs="Times New Roman"/>
          <w:szCs w:val="28"/>
          <w:shd w:val="clear" w:color="auto" w:fill="FFFFFF"/>
        </w:rPr>
        <w:t>но каждый лазает по своей ветке</w:t>
      </w:r>
      <w:r w:rsidR="00AA42D6" w:rsidRPr="004551B0">
        <w:rPr>
          <w:rFonts w:cs="Times New Roman"/>
          <w:szCs w:val="28"/>
          <w:shd w:val="clear" w:color="auto" w:fill="FFFFFF"/>
        </w:rPr>
        <w:t>. Чтобы узнать по какой ветке полезет медвежонок сначала надо определи</w:t>
      </w:r>
      <w:r w:rsidR="001D490A">
        <w:rPr>
          <w:rFonts w:cs="Times New Roman"/>
          <w:szCs w:val="28"/>
          <w:shd w:val="clear" w:color="auto" w:fill="FFFFFF"/>
        </w:rPr>
        <w:t>ть его размер</w:t>
      </w:r>
      <w:r w:rsidR="008A0392">
        <w:rPr>
          <w:rFonts w:cs="Times New Roman"/>
          <w:szCs w:val="28"/>
          <w:shd w:val="clear" w:color="auto" w:fill="FFFFFF"/>
        </w:rPr>
        <w:t xml:space="preserve"> и цвет и соотнести его похожей веткой по цвету и размеру.</w:t>
      </w:r>
    </w:p>
    <w:p w:rsidR="00AA42D6" w:rsidRPr="004551B0" w:rsidRDefault="001D490A" w:rsidP="006C0B77">
      <w:pPr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 xml:space="preserve"> </w:t>
      </w:r>
    </w:p>
    <w:p w:rsidR="00AA42D6" w:rsidRPr="004551B0" w:rsidRDefault="00AA42D6" w:rsidP="006C0B77">
      <w:pPr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 w:rsidRPr="004551B0">
        <w:rPr>
          <w:rFonts w:cs="Times New Roman"/>
          <w:b/>
          <w:szCs w:val="28"/>
          <w:shd w:val="clear" w:color="auto" w:fill="FFFFFF"/>
        </w:rPr>
        <w:t>Дидактическая игра «</w:t>
      </w:r>
      <w:r w:rsidR="004551B0">
        <w:rPr>
          <w:rFonts w:cs="Times New Roman"/>
          <w:b/>
          <w:szCs w:val="28"/>
          <w:shd w:val="clear" w:color="auto" w:fill="FFFFFF"/>
        </w:rPr>
        <w:t>Мишка в берлоге</w:t>
      </w:r>
      <w:r w:rsidRPr="004551B0">
        <w:rPr>
          <w:rFonts w:cs="Times New Roman"/>
          <w:b/>
          <w:szCs w:val="28"/>
          <w:shd w:val="clear" w:color="auto" w:fill="FFFFFF"/>
        </w:rPr>
        <w:t xml:space="preserve">» </w:t>
      </w:r>
    </w:p>
    <w:p w:rsidR="001D7C3A" w:rsidRDefault="00AA42D6" w:rsidP="00AA42D6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1D490A">
        <w:rPr>
          <w:rFonts w:cs="Times New Roman"/>
          <w:i/>
          <w:szCs w:val="28"/>
          <w:shd w:val="clear" w:color="auto" w:fill="FFFFFF"/>
        </w:rPr>
        <w:t xml:space="preserve">Цель: формировать умение </w:t>
      </w:r>
      <w:r w:rsidRPr="001D490A">
        <w:rPr>
          <w:rFonts w:cs="Times New Roman"/>
          <w:i/>
          <w:szCs w:val="28"/>
          <w:shd w:val="clear" w:color="auto" w:fill="FFFFFF"/>
        </w:rPr>
        <w:t>выделять цвет и размер предмета</w:t>
      </w:r>
      <w:r w:rsidRPr="001D490A">
        <w:rPr>
          <w:rFonts w:cs="Times New Roman"/>
          <w:i/>
          <w:szCs w:val="28"/>
          <w:shd w:val="clear" w:color="auto" w:fill="FFFFFF"/>
        </w:rPr>
        <w:t xml:space="preserve">.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 xml:space="preserve">Дополнительный материал: </w:t>
      </w:r>
      <w:r w:rsidR="008A0392">
        <w:rPr>
          <w:rFonts w:cs="Times New Roman"/>
          <w:szCs w:val="28"/>
          <w:shd w:val="clear" w:color="auto" w:fill="FFFFFF"/>
        </w:rPr>
        <w:t>круги из картона.</w:t>
      </w:r>
    </w:p>
    <w:p w:rsidR="003E1A67" w:rsidRDefault="003E1A67" w:rsidP="003E1A67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</w:t>
      </w:r>
      <w:r w:rsidR="00AA42D6" w:rsidRPr="004551B0">
        <w:rPr>
          <w:rFonts w:cs="Times New Roman"/>
          <w:szCs w:val="28"/>
          <w:shd w:val="clear" w:color="auto" w:fill="FFFFFF"/>
        </w:rPr>
        <w:t>едведи решили по</w:t>
      </w:r>
      <w:r>
        <w:rPr>
          <w:rFonts w:cs="Times New Roman"/>
          <w:szCs w:val="28"/>
          <w:shd w:val="clear" w:color="auto" w:fill="FFFFFF"/>
        </w:rPr>
        <w:t xml:space="preserve">строить себе берлоги </w:t>
      </w:r>
    </w:p>
    <w:p w:rsidR="008A0392" w:rsidRDefault="003E1A67" w:rsidP="003E1A67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 вариант: з</w:t>
      </w:r>
      <w:r w:rsidR="00AA42D6" w:rsidRPr="004551B0">
        <w:rPr>
          <w:rFonts w:cs="Times New Roman"/>
          <w:szCs w:val="28"/>
          <w:shd w:val="clear" w:color="auto" w:fill="FFFFFF"/>
        </w:rPr>
        <w:t>елёные ме</w:t>
      </w:r>
      <w:r>
        <w:rPr>
          <w:rFonts w:cs="Times New Roman"/>
          <w:szCs w:val="28"/>
          <w:shd w:val="clear" w:color="auto" w:fill="FFFFFF"/>
        </w:rPr>
        <w:t>дведи живут в зелёной берлоге, к</w:t>
      </w:r>
      <w:r w:rsidR="00AA42D6" w:rsidRPr="004551B0">
        <w:rPr>
          <w:rFonts w:cs="Times New Roman"/>
          <w:szCs w:val="28"/>
          <w:shd w:val="clear" w:color="auto" w:fill="FFFFFF"/>
        </w:rPr>
        <w:t xml:space="preserve">расные – в красной, жёлтые – в жёлтой. </w:t>
      </w:r>
    </w:p>
    <w:p w:rsidR="003E1A67" w:rsidRDefault="003E1A67" w:rsidP="003E1A67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 вариант: б</w:t>
      </w:r>
      <w:r w:rsidR="00AA42D6" w:rsidRPr="004551B0">
        <w:rPr>
          <w:rFonts w:cs="Times New Roman"/>
          <w:szCs w:val="28"/>
          <w:shd w:val="clear" w:color="auto" w:fill="FFFFFF"/>
        </w:rPr>
        <w:t>ольшие медведи построили себе большую берлогу, медведи поменьше построили себе берлогу не большую, но и не мале</w:t>
      </w:r>
      <w:r>
        <w:rPr>
          <w:rFonts w:cs="Times New Roman"/>
          <w:szCs w:val="28"/>
          <w:shd w:val="clear" w:color="auto" w:fill="FFFFFF"/>
        </w:rPr>
        <w:t>нькую – среднего размера</w:t>
      </w:r>
      <w:r w:rsidR="00AA42D6" w:rsidRPr="004551B0">
        <w:rPr>
          <w:rFonts w:cs="Times New Roman"/>
          <w:szCs w:val="28"/>
          <w:shd w:val="clear" w:color="auto" w:fill="FFFFFF"/>
        </w:rPr>
        <w:t xml:space="preserve">, а маленькие медведи построили себе маленькую берлогу. </w:t>
      </w:r>
    </w:p>
    <w:p w:rsidR="00AA42D6" w:rsidRPr="003E1A67" w:rsidRDefault="00AA42D6" w:rsidP="003E1A67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3E1A67">
        <w:rPr>
          <w:rFonts w:cs="Times New Roman"/>
          <w:i/>
          <w:szCs w:val="28"/>
          <w:shd w:val="clear" w:color="auto" w:fill="FFFFFF"/>
        </w:rPr>
        <w:t>Дети рассматривают медведей и распределяют их по берлогам.</w:t>
      </w:r>
    </w:p>
    <w:p w:rsidR="00AA42D6" w:rsidRPr="004551B0" w:rsidRDefault="00AA42D6" w:rsidP="004551B0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:rsidR="00AA42D6" w:rsidRPr="004551B0" w:rsidRDefault="00AA42D6" w:rsidP="006C0B77">
      <w:pPr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 w:rsidRPr="004551B0">
        <w:rPr>
          <w:rFonts w:cs="Times New Roman"/>
          <w:b/>
          <w:szCs w:val="28"/>
          <w:shd w:val="clear" w:color="auto" w:fill="FFFFFF"/>
        </w:rPr>
        <w:t>Дидактическ</w:t>
      </w:r>
      <w:r w:rsidRPr="004551B0">
        <w:rPr>
          <w:rFonts w:cs="Times New Roman"/>
          <w:b/>
          <w:szCs w:val="28"/>
          <w:shd w:val="clear" w:color="auto" w:fill="FFFFFF"/>
        </w:rPr>
        <w:t>ая игра «</w:t>
      </w:r>
      <w:r w:rsidRPr="004551B0">
        <w:rPr>
          <w:rFonts w:cs="Times New Roman"/>
          <w:b/>
          <w:szCs w:val="28"/>
          <w:shd w:val="clear" w:color="auto" w:fill="FFFFFF"/>
        </w:rPr>
        <w:t xml:space="preserve">Угости мишек» </w:t>
      </w:r>
    </w:p>
    <w:p w:rsidR="00AA42D6" w:rsidRPr="008A0392" w:rsidRDefault="00AA42D6" w:rsidP="00AA42D6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8A0392">
        <w:rPr>
          <w:rFonts w:cs="Times New Roman"/>
          <w:i/>
          <w:szCs w:val="28"/>
          <w:shd w:val="clear" w:color="auto" w:fill="FFFFFF"/>
        </w:rPr>
        <w:t xml:space="preserve">Цель: упражнять в количественном счёте, развивать внимание.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>Дополнительный материал: фишки</w:t>
      </w:r>
      <w:r w:rsidRPr="004551B0">
        <w:rPr>
          <w:rFonts w:cs="Times New Roman"/>
          <w:szCs w:val="28"/>
          <w:shd w:val="clear" w:color="auto" w:fill="FFFFFF"/>
        </w:rPr>
        <w:t xml:space="preserve">. </w:t>
      </w:r>
    </w:p>
    <w:p w:rsidR="00AA42D6" w:rsidRPr="004551B0" w:rsidRDefault="00AA42D6" w:rsidP="004551B0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 xml:space="preserve">Ход игры: Мишки очень любят малину, угостим мишек? </w:t>
      </w:r>
      <w:r w:rsidRPr="004551B0">
        <w:rPr>
          <w:rFonts w:cs="Times New Roman"/>
          <w:szCs w:val="28"/>
          <w:shd w:val="clear" w:color="auto" w:fill="FFFFFF"/>
        </w:rPr>
        <w:t xml:space="preserve">Большой мишка может съесть три </w:t>
      </w:r>
      <w:r w:rsidRPr="004551B0">
        <w:rPr>
          <w:rFonts w:cs="Times New Roman"/>
          <w:szCs w:val="28"/>
          <w:shd w:val="clear" w:color="auto" w:fill="FFFFFF"/>
        </w:rPr>
        <w:t xml:space="preserve">малинки, а маленький на 1 меньше. </w:t>
      </w:r>
    </w:p>
    <w:p w:rsidR="00AA42D6" w:rsidRPr="004551B0" w:rsidRDefault="00AA42D6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AA42D6" w:rsidRPr="004551B0" w:rsidRDefault="00AA42D6" w:rsidP="006C0B77">
      <w:pPr>
        <w:spacing w:after="0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 w:rsidRPr="004551B0">
        <w:rPr>
          <w:rFonts w:cs="Times New Roman"/>
          <w:b/>
          <w:szCs w:val="28"/>
          <w:shd w:val="clear" w:color="auto" w:fill="FFFFFF"/>
        </w:rPr>
        <w:t xml:space="preserve">Дидактическая игра «Мишка заболел» </w:t>
      </w:r>
    </w:p>
    <w:p w:rsidR="00AA42D6" w:rsidRPr="00134414" w:rsidRDefault="00AA42D6" w:rsidP="00AA42D6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134414">
        <w:rPr>
          <w:rFonts w:cs="Times New Roman"/>
          <w:i/>
          <w:szCs w:val="28"/>
          <w:shd w:val="clear" w:color="auto" w:fill="FFFFFF"/>
        </w:rPr>
        <w:t xml:space="preserve">Цель: упражнять в соотнесении числа и количества.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 xml:space="preserve">Дополнительный материал: </w:t>
      </w:r>
      <w:r w:rsidRPr="004551B0">
        <w:rPr>
          <w:rFonts w:cs="Times New Roman"/>
          <w:szCs w:val="28"/>
          <w:shd w:val="clear" w:color="auto" w:fill="FFFFFF"/>
        </w:rPr>
        <w:t>штампы, карточки</w:t>
      </w:r>
      <w:r w:rsidRPr="004551B0">
        <w:rPr>
          <w:rFonts w:cs="Times New Roman"/>
          <w:szCs w:val="28"/>
          <w:shd w:val="clear" w:color="auto" w:fill="FFFFFF"/>
        </w:rPr>
        <w:t xml:space="preserve">, фишки (таблетки) </w:t>
      </w:r>
    </w:p>
    <w:p w:rsidR="00766F0E" w:rsidRDefault="00463CF0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Ход игры: </w:t>
      </w:r>
      <w:r w:rsidR="00AA42D6" w:rsidRPr="004551B0">
        <w:rPr>
          <w:rFonts w:cs="Times New Roman"/>
          <w:szCs w:val="28"/>
          <w:shd w:val="clear" w:color="auto" w:fill="FFFFFF"/>
        </w:rPr>
        <w:t xml:space="preserve">Мишка </w:t>
      </w:r>
      <w:proofErr w:type="gramStart"/>
      <w:r w:rsidR="00AA42D6" w:rsidRPr="004551B0">
        <w:rPr>
          <w:rFonts w:cs="Times New Roman"/>
          <w:szCs w:val="28"/>
          <w:shd w:val="clear" w:color="auto" w:fill="FFFFFF"/>
        </w:rPr>
        <w:t>заболел</w:t>
      </w:r>
      <w:proofErr w:type="gramEnd"/>
      <w:r w:rsidR="00AA42D6" w:rsidRPr="004551B0">
        <w:rPr>
          <w:rFonts w:cs="Times New Roman"/>
          <w:szCs w:val="28"/>
          <w:shd w:val="clear" w:color="auto" w:fill="FFFFFF"/>
        </w:rPr>
        <w:t xml:space="preserve"> и Доктор Айболит выписал ему рецепт.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>Надо сходить в аптеку и получить нужные таблетки.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:rsidR="00AA42D6" w:rsidRPr="004551B0" w:rsidRDefault="00AA42D6" w:rsidP="00AA42D6">
      <w:pPr>
        <w:spacing w:after="0"/>
        <w:ind w:firstLine="708"/>
        <w:jc w:val="both"/>
        <w:rPr>
          <w:rFonts w:cs="Times New Roman"/>
          <w:b/>
          <w:szCs w:val="28"/>
          <w:shd w:val="clear" w:color="auto" w:fill="FFFFFF"/>
        </w:rPr>
      </w:pPr>
      <w:r w:rsidRPr="004551B0">
        <w:rPr>
          <w:rFonts w:cs="Times New Roman"/>
          <w:b/>
          <w:szCs w:val="28"/>
          <w:shd w:val="clear" w:color="auto" w:fill="FFFFFF"/>
        </w:rPr>
        <w:t xml:space="preserve">Дидактическая игра «Конфеты» </w:t>
      </w:r>
    </w:p>
    <w:p w:rsidR="00AA42D6" w:rsidRPr="00134414" w:rsidRDefault="00AA42D6" w:rsidP="00AA42D6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134414">
        <w:rPr>
          <w:rFonts w:cs="Times New Roman"/>
          <w:i/>
          <w:szCs w:val="28"/>
          <w:shd w:val="clear" w:color="auto" w:fill="FFFFFF"/>
        </w:rPr>
        <w:t>Цель: у</w:t>
      </w:r>
      <w:r w:rsidR="004551B0" w:rsidRPr="00134414">
        <w:rPr>
          <w:rFonts w:cs="Times New Roman"/>
          <w:i/>
          <w:szCs w:val="28"/>
          <w:shd w:val="clear" w:color="auto" w:fill="FFFFFF"/>
        </w:rPr>
        <w:t>пражнять в количественном счёте</w:t>
      </w:r>
      <w:r w:rsidRPr="00134414">
        <w:rPr>
          <w:rFonts w:cs="Times New Roman"/>
          <w:i/>
          <w:szCs w:val="28"/>
          <w:shd w:val="clear" w:color="auto" w:fill="FFFFFF"/>
        </w:rPr>
        <w:t xml:space="preserve">, распределении определённого количества предметов поровну.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 xml:space="preserve">Дополнительный материал: коробка с фишками (конфеты)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>Ход игры: Большой зелёный медвежонок, маленький красный медвежонок, жёлтый медведь среднего разм</w:t>
      </w:r>
      <w:r w:rsidR="004551B0">
        <w:rPr>
          <w:rFonts w:cs="Times New Roman"/>
          <w:szCs w:val="28"/>
          <w:shd w:val="clear" w:color="auto" w:fill="FFFFFF"/>
        </w:rPr>
        <w:t>ера. Г</w:t>
      </w:r>
      <w:r w:rsidRPr="004551B0">
        <w:rPr>
          <w:rFonts w:cs="Times New Roman"/>
          <w:szCs w:val="28"/>
          <w:shd w:val="clear" w:color="auto" w:fill="FFFFFF"/>
        </w:rPr>
        <w:t xml:space="preserve">уляли в лесу. (Ребята находят соответствующих медведей.)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 xml:space="preserve">Медведи нашли коробку конфет и поделили их поровну. </w:t>
      </w:r>
    </w:p>
    <w:p w:rsidR="00AA42D6" w:rsidRPr="004551B0" w:rsidRDefault="00AA42D6" w:rsidP="00AA42D6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4551B0">
        <w:rPr>
          <w:rFonts w:cs="Times New Roman"/>
          <w:szCs w:val="28"/>
          <w:shd w:val="clear" w:color="auto" w:fill="FFFFFF"/>
        </w:rPr>
        <w:t>Сколько конфет досталось каждому медведю?</w:t>
      </w:r>
    </w:p>
    <w:p w:rsidR="004551B0" w:rsidRDefault="004551B0" w:rsidP="00AA42D6">
      <w:pPr>
        <w:spacing w:after="0"/>
        <w:jc w:val="both"/>
        <w:rPr>
          <w:rFonts w:cs="Times New Roman"/>
          <w:b/>
          <w:szCs w:val="28"/>
          <w:shd w:val="clear" w:color="auto" w:fill="FFFFFF"/>
        </w:rPr>
      </w:pPr>
    </w:p>
    <w:p w:rsidR="004551B0" w:rsidRPr="004551B0" w:rsidRDefault="004551B0" w:rsidP="004551B0">
      <w:pPr>
        <w:spacing w:after="0"/>
        <w:ind w:firstLine="708"/>
        <w:jc w:val="both"/>
        <w:rPr>
          <w:rFonts w:cs="Times New Roman"/>
          <w:b/>
          <w:szCs w:val="28"/>
          <w:shd w:val="clear" w:color="auto" w:fill="FFFFFF"/>
        </w:rPr>
      </w:pPr>
      <w:r w:rsidRPr="004551B0">
        <w:rPr>
          <w:rFonts w:cs="Times New Roman"/>
          <w:b/>
          <w:szCs w:val="28"/>
          <w:shd w:val="clear" w:color="auto" w:fill="FFFFFF"/>
        </w:rPr>
        <w:t>Игра «Найди п адресу»</w:t>
      </w:r>
    </w:p>
    <w:p w:rsidR="004551B0" w:rsidRPr="00134414" w:rsidRDefault="004551B0" w:rsidP="00AA42D6">
      <w:pPr>
        <w:spacing w:after="0"/>
        <w:jc w:val="both"/>
        <w:rPr>
          <w:rFonts w:cs="Times New Roman"/>
          <w:i/>
          <w:szCs w:val="28"/>
          <w:shd w:val="clear" w:color="auto" w:fill="FFFFFF"/>
        </w:rPr>
      </w:pPr>
      <w:r w:rsidRPr="00134414">
        <w:rPr>
          <w:rFonts w:cs="Times New Roman"/>
          <w:i/>
          <w:szCs w:val="28"/>
          <w:shd w:val="clear" w:color="auto" w:fill="FFFFFF"/>
        </w:rPr>
        <w:t xml:space="preserve">Цель: развитие свойств внимания, умения ориентироваться на плоскости </w:t>
      </w:r>
      <w:r w:rsidR="00B61564">
        <w:rPr>
          <w:rFonts w:cs="Times New Roman"/>
          <w:i/>
          <w:szCs w:val="28"/>
          <w:shd w:val="clear" w:color="auto" w:fill="FFFFFF"/>
        </w:rPr>
        <w:t>по заданным</w:t>
      </w:r>
      <w:r w:rsidRPr="00134414">
        <w:rPr>
          <w:rFonts w:cs="Times New Roman"/>
          <w:i/>
          <w:szCs w:val="28"/>
          <w:shd w:val="clear" w:color="auto" w:fill="FFFFFF"/>
        </w:rPr>
        <w:t xml:space="preserve"> коо</w:t>
      </w:r>
      <w:r w:rsidR="00B61564">
        <w:rPr>
          <w:rFonts w:cs="Times New Roman"/>
          <w:i/>
          <w:szCs w:val="28"/>
          <w:shd w:val="clear" w:color="auto" w:fill="FFFFFF"/>
        </w:rPr>
        <w:t>рдинатам</w:t>
      </w:r>
      <w:r w:rsidRPr="00134414">
        <w:rPr>
          <w:rFonts w:cs="Times New Roman"/>
          <w:i/>
          <w:szCs w:val="28"/>
          <w:shd w:val="clear" w:color="auto" w:fill="FFFFFF"/>
        </w:rPr>
        <w:t>.</w:t>
      </w:r>
    </w:p>
    <w:p w:rsidR="00B61564" w:rsidRDefault="004551B0" w:rsidP="004551B0">
      <w:pPr>
        <w:spacing w:after="0"/>
        <w:jc w:val="both"/>
        <w:rPr>
          <w:rFonts w:cs="Times New Roman"/>
          <w:szCs w:val="28"/>
        </w:rPr>
      </w:pPr>
      <w:r w:rsidRPr="004551B0">
        <w:rPr>
          <w:rFonts w:cs="Times New Roman"/>
          <w:szCs w:val="28"/>
          <w:shd w:val="clear" w:color="auto" w:fill="FFFFFF"/>
        </w:rPr>
        <w:t xml:space="preserve">Материал: </w:t>
      </w:r>
      <w:r w:rsidRPr="004551B0">
        <w:rPr>
          <w:rFonts w:cs="Times New Roman"/>
          <w:szCs w:val="28"/>
        </w:rPr>
        <w:t>медведи, карточка координатная плоскость.</w:t>
      </w:r>
    </w:p>
    <w:p w:rsidR="00B61564" w:rsidRDefault="00B61564" w:rsidP="004551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Мишка потерялся и не может найти дорогу к своему дому, но у него есть адрес (карточка). Помоги Мишке добраться до дома.</w:t>
      </w:r>
    </w:p>
    <w:p w:rsidR="00375EB7" w:rsidRPr="004551B0" w:rsidRDefault="00375EB7" w:rsidP="004551B0">
      <w:pPr>
        <w:spacing w:after="0"/>
        <w:jc w:val="both"/>
        <w:rPr>
          <w:rFonts w:cs="Times New Roman"/>
          <w:szCs w:val="28"/>
        </w:rPr>
      </w:pPr>
    </w:p>
    <w:sectPr w:rsidR="00375EB7" w:rsidRPr="004551B0" w:rsidSect="001D7C3A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97"/>
    <w:rsid w:val="00134414"/>
    <w:rsid w:val="001D490A"/>
    <w:rsid w:val="001D7C3A"/>
    <w:rsid w:val="00375EB7"/>
    <w:rsid w:val="003857A8"/>
    <w:rsid w:val="003E1A67"/>
    <w:rsid w:val="004551B0"/>
    <w:rsid w:val="00463CF0"/>
    <w:rsid w:val="004D6397"/>
    <w:rsid w:val="006C0B77"/>
    <w:rsid w:val="00766F0E"/>
    <w:rsid w:val="008242FF"/>
    <w:rsid w:val="00870751"/>
    <w:rsid w:val="008A0392"/>
    <w:rsid w:val="00922C48"/>
    <w:rsid w:val="00AA42D6"/>
    <w:rsid w:val="00B61564"/>
    <w:rsid w:val="00B915B7"/>
    <w:rsid w:val="00E34544"/>
    <w:rsid w:val="00EA59DF"/>
    <w:rsid w:val="00EE4070"/>
    <w:rsid w:val="00F12C76"/>
    <w:rsid w:val="00F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3557"/>
  <w15:chartTrackingRefBased/>
  <w15:docId w15:val="{6F52B2F0-2AAA-4C70-B7E5-8A441EE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2022-12-16T18:44:00Z</dcterms:created>
  <dcterms:modified xsi:type="dcterms:W3CDTF">2022-12-16T19:34:00Z</dcterms:modified>
</cp:coreProperties>
</file>